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2A2C" w14:textId="16788C0A" w:rsidR="0082617B" w:rsidRPr="00827692" w:rsidRDefault="22E6BDB6" w:rsidP="0082617B">
      <w:pPr>
        <w:pStyle w:val="a8"/>
        <w:rPr>
          <w:rFonts w:ascii="方正小标宋_GBK" w:eastAsia="方正小标宋_GBK"/>
          <w:b w:val="0"/>
          <w:bCs w:val="0"/>
          <w:sz w:val="36"/>
          <w:szCs w:val="36"/>
        </w:rPr>
      </w:pPr>
      <w:r w:rsidRPr="00827692">
        <w:rPr>
          <w:rFonts w:ascii="方正小标宋_GBK" w:eastAsia="方正小标宋_GBK"/>
          <w:b w:val="0"/>
          <w:bCs w:val="0"/>
          <w:sz w:val="36"/>
          <w:szCs w:val="36"/>
        </w:rPr>
        <w:t>江苏省教育学会</w:t>
      </w:r>
      <w:r w:rsidRPr="00827692">
        <w:rPr>
          <w:rFonts w:ascii="方正小标宋_GBK" w:eastAsia="方正小标宋_GBK"/>
          <w:b w:val="0"/>
          <w:bCs w:val="0"/>
          <w:sz w:val="36"/>
          <w:szCs w:val="36"/>
        </w:rPr>
        <w:t>“</w:t>
      </w:r>
      <w:r w:rsidRPr="00827692">
        <w:rPr>
          <w:rFonts w:ascii="方正小标宋_GBK" w:eastAsia="方正小标宋_GBK"/>
          <w:b w:val="0"/>
          <w:bCs w:val="0"/>
          <w:sz w:val="36"/>
          <w:szCs w:val="36"/>
        </w:rPr>
        <w:t>十四五</w:t>
      </w:r>
      <w:r w:rsidRPr="00827692">
        <w:rPr>
          <w:rFonts w:ascii="方正小标宋_GBK" w:eastAsia="方正小标宋_GBK"/>
          <w:b w:val="0"/>
          <w:bCs w:val="0"/>
          <w:sz w:val="36"/>
          <w:szCs w:val="36"/>
        </w:rPr>
        <w:t>”</w:t>
      </w:r>
      <w:r w:rsidRPr="00827692">
        <w:rPr>
          <w:rFonts w:ascii="方正小标宋_GBK" w:eastAsia="方正小标宋_GBK"/>
          <w:b w:val="0"/>
          <w:bCs w:val="0"/>
          <w:sz w:val="36"/>
          <w:szCs w:val="36"/>
        </w:rPr>
        <w:t>教育科研课题指南</w:t>
      </w:r>
      <w:r w:rsidR="00101CB1" w:rsidRPr="00827692">
        <w:rPr>
          <w:rFonts w:ascii="方正小标宋_GBK" w:eastAsia="方正小标宋_GBK"/>
          <w:sz w:val="36"/>
          <w:szCs w:val="36"/>
        </w:rPr>
        <w:t>（202</w:t>
      </w:r>
      <w:r w:rsidR="00CB2266" w:rsidRPr="00827692">
        <w:rPr>
          <w:rFonts w:ascii="方正小标宋_GBK" w:eastAsia="方正小标宋_GBK"/>
          <w:sz w:val="36"/>
          <w:szCs w:val="36"/>
        </w:rPr>
        <w:t>3</w:t>
      </w:r>
      <w:r w:rsidR="00101CB1" w:rsidRPr="00827692">
        <w:rPr>
          <w:rFonts w:ascii="方正小标宋_GBK" w:eastAsia="方正小标宋_GBK"/>
          <w:sz w:val="36"/>
          <w:szCs w:val="36"/>
        </w:rPr>
        <w:t>）</w:t>
      </w:r>
    </w:p>
    <w:p w14:paraId="126A86CE" w14:textId="77777777" w:rsidR="00FE750D" w:rsidRPr="00827692" w:rsidRDefault="00FE750D" w:rsidP="00D06CA0">
      <w:pPr>
        <w:jc w:val="center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p w14:paraId="7EE3B23A" w14:textId="4E327519" w:rsidR="00AA17B3" w:rsidRPr="00827692" w:rsidRDefault="0049350F" w:rsidP="00FE750D">
      <w:pPr>
        <w:rPr>
          <w:rFonts w:ascii="楷体" w:eastAsia="楷体" w:hAnsi="楷体" w:cs="Times New Roman"/>
          <w:kern w:val="0"/>
          <w:sz w:val="32"/>
          <w:szCs w:val="32"/>
        </w:rPr>
      </w:pPr>
      <w:r w:rsidRPr="00827692">
        <w:rPr>
          <w:rFonts w:ascii="楷体" w:eastAsia="楷体" w:hAnsi="楷体" w:cs="Times New Roman" w:hint="eastAsia"/>
          <w:kern w:val="0"/>
          <w:sz w:val="32"/>
          <w:szCs w:val="32"/>
        </w:rPr>
        <w:t>说明：</w:t>
      </w:r>
      <w:r w:rsidR="00AA17B3" w:rsidRPr="00827692">
        <w:rPr>
          <w:rFonts w:ascii="楷体" w:eastAsia="楷体" w:hAnsi="楷体" w:cs="Times New Roman" w:hint="eastAsia"/>
          <w:kern w:val="0"/>
          <w:sz w:val="32"/>
          <w:szCs w:val="32"/>
        </w:rPr>
        <w:t>申请人可以围绕本指南所列出的重点选题</w:t>
      </w:r>
      <w:r w:rsidR="00FE750D" w:rsidRPr="00827692">
        <w:rPr>
          <w:rFonts w:ascii="楷体" w:eastAsia="楷体" w:hAnsi="楷体" w:cs="Times New Roman" w:hint="eastAsia"/>
          <w:kern w:val="0"/>
          <w:sz w:val="32"/>
          <w:szCs w:val="32"/>
        </w:rPr>
        <w:t>方向和范围</w:t>
      </w:r>
      <w:r w:rsidR="00AA17B3" w:rsidRPr="00827692">
        <w:rPr>
          <w:rFonts w:ascii="楷体" w:eastAsia="楷体" w:hAnsi="楷体" w:cs="Times New Roman" w:hint="eastAsia"/>
          <w:kern w:val="0"/>
          <w:sz w:val="32"/>
          <w:szCs w:val="32"/>
        </w:rPr>
        <w:t>，结合实际确定具体课题名称，也</w:t>
      </w:r>
      <w:r w:rsidR="00AA17B3" w:rsidRPr="00827692">
        <w:rPr>
          <w:rFonts w:ascii="楷体" w:eastAsia="楷体" w:hAnsi="楷体" w:cs="Segoe UI Emoji" w:hint="eastAsia"/>
          <w:kern w:val="0"/>
          <w:sz w:val="32"/>
          <w:szCs w:val="32"/>
        </w:rPr>
        <w:t>可</w:t>
      </w:r>
      <w:r w:rsidR="00AA17B3" w:rsidRPr="00827692">
        <w:rPr>
          <w:rFonts w:ascii="楷体" w:eastAsia="楷体" w:hAnsi="楷体" w:cs="Times New Roman"/>
          <w:kern w:val="0"/>
          <w:sz w:val="32"/>
          <w:szCs w:val="32"/>
        </w:rPr>
        <w:t>自主研发选题。</w:t>
      </w:r>
    </w:p>
    <w:p w14:paraId="33D6AF43" w14:textId="77777777" w:rsidR="0049350F" w:rsidRPr="00827692" w:rsidRDefault="0049350F" w:rsidP="008C0807">
      <w:pPr>
        <w:ind w:firstLineChars="200" w:firstLine="640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p w14:paraId="3BE213C0" w14:textId="6CE9D5B4" w:rsidR="00E45E0B" w:rsidRPr="00EE7B15" w:rsidRDefault="00002325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D072AB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基础教育培根铸魂的</w:t>
      </w:r>
      <w:r w:rsidR="00E45E0B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研究</w:t>
      </w:r>
    </w:p>
    <w:p w14:paraId="44C3A669" w14:textId="0E743C74" w:rsidR="00FC3821" w:rsidRPr="00EE7B15" w:rsidRDefault="00B8177F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B11E15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教育数字化</w:t>
      </w:r>
      <w:r w:rsidR="00B82FB6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转型</w:t>
      </w:r>
      <w:r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</w:t>
      </w:r>
      <w:r w:rsidR="00FC3821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研究</w:t>
      </w:r>
    </w:p>
    <w:p w14:paraId="15789FAE" w14:textId="476A778E" w:rsidR="00590C0C" w:rsidRPr="00EE7B15" w:rsidRDefault="00B2024F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590C0C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高中阶段学校多样化</w:t>
      </w:r>
      <w:r w:rsidR="001C12D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、特色化</w:t>
      </w:r>
      <w:r w:rsidR="00590C0C" w:rsidRPr="00EE7B15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发展的研究</w:t>
      </w:r>
    </w:p>
    <w:p w14:paraId="1B3303E5" w14:textId="7926CFB4" w:rsidR="00410A88" w:rsidRPr="00827692" w:rsidRDefault="00410A88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关于创新</w:t>
      </w:r>
      <w:r w:rsidR="00B151A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素养培育</w:t>
      </w: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的研究</w:t>
      </w:r>
    </w:p>
    <w:p w14:paraId="5E2E499C" w14:textId="43D81972" w:rsidR="0080050E" w:rsidRPr="00827692" w:rsidRDefault="0080050E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关于育人模式</w:t>
      </w:r>
      <w:r w:rsidR="00540827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改革</w:t>
      </w: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的研究</w:t>
      </w:r>
    </w:p>
    <w:p w14:paraId="2B5218F3" w14:textId="0950C2F1" w:rsidR="00423EE0" w:rsidRPr="00827692" w:rsidRDefault="00423EE0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6644CA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素养导向的学科实践</w:t>
      </w:r>
      <w:r w:rsidRPr="00827692">
        <w:rPr>
          <w:rFonts w:ascii="Times New Roman" w:eastAsia="方正仿宋_GBK" w:hAnsi="Times New Roman" w:cs="Times New Roman"/>
          <w:kern w:val="0"/>
          <w:sz w:val="32"/>
          <w:szCs w:val="32"/>
        </w:rPr>
        <w:t>的研究</w:t>
      </w:r>
    </w:p>
    <w:p w14:paraId="5D60921D" w14:textId="3036661C" w:rsidR="003C376E" w:rsidRPr="00827692" w:rsidRDefault="003C376E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Pr="00827692">
        <w:rPr>
          <w:rFonts w:ascii="Times New Roman" w:eastAsia="方正仿宋_GBK" w:hAnsi="Times New Roman" w:cs="Times New Roman"/>
          <w:kern w:val="0"/>
          <w:sz w:val="32"/>
          <w:szCs w:val="32"/>
        </w:rPr>
        <w:t>大单元教学、大概念教学、任务驱动教学的研究</w:t>
      </w:r>
    </w:p>
    <w:p w14:paraId="52B4D98C" w14:textId="5E30D9C3" w:rsidR="004D65A8" w:rsidRPr="00827692" w:rsidRDefault="003D6B4D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关于跨学科教学的研究</w:t>
      </w:r>
    </w:p>
    <w:p w14:paraId="01083CD1" w14:textId="6DE7E915" w:rsidR="0075792F" w:rsidRPr="00827692" w:rsidRDefault="0075792F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947BF3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“双减”政策落实</w:t>
      </w: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的研究</w:t>
      </w:r>
    </w:p>
    <w:p w14:paraId="5901F926" w14:textId="4BBD3B28" w:rsidR="00731D5A" w:rsidRPr="00827692" w:rsidRDefault="00880CE3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新课</w:t>
      </w:r>
      <w:proofErr w:type="gramStart"/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标背景</w:t>
      </w:r>
      <w:proofErr w:type="gramEnd"/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下“教</w:t>
      </w:r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-</w:t>
      </w:r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学</w:t>
      </w:r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-</w:t>
      </w:r>
      <w:r w:rsidR="008655C2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评”一致性</w:t>
      </w:r>
      <w:r w:rsidR="00731D5A" w:rsidRPr="00827692">
        <w:rPr>
          <w:rFonts w:ascii="Times New Roman" w:eastAsia="方正仿宋_GBK" w:hAnsi="Times New Roman" w:cs="Times New Roman"/>
          <w:kern w:val="0"/>
          <w:sz w:val="32"/>
          <w:szCs w:val="32"/>
        </w:rPr>
        <w:t>的研究</w:t>
      </w:r>
    </w:p>
    <w:p w14:paraId="46EA8910" w14:textId="46F63640" w:rsidR="00A968B1" w:rsidRPr="00827692" w:rsidRDefault="00A968B1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关于科学教育、工程教育的研究</w:t>
      </w:r>
    </w:p>
    <w:p w14:paraId="3FFC4BF4" w14:textId="77777777" w:rsidR="00AE5F06" w:rsidRPr="00827692" w:rsidRDefault="00AE5F06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Pr="00827692">
        <w:rPr>
          <w:rFonts w:ascii="Times New Roman" w:eastAsia="方正仿宋_GBK" w:hAnsi="Times New Roman" w:cs="Times New Roman"/>
          <w:kern w:val="0"/>
          <w:sz w:val="32"/>
          <w:szCs w:val="32"/>
        </w:rPr>
        <w:t>体育、美育、劳动教育的研究</w:t>
      </w:r>
    </w:p>
    <w:p w14:paraId="24C51B9A" w14:textId="49162481" w:rsidR="00963FD1" w:rsidRPr="00827692" w:rsidRDefault="00963FD1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关于学生发展的研究</w:t>
      </w:r>
    </w:p>
    <w:p w14:paraId="49C7F1ED" w14:textId="77777777" w:rsidR="00963FD1" w:rsidRPr="00827692" w:rsidRDefault="00963FD1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关于教师学科教学关键能力的研究</w:t>
      </w:r>
    </w:p>
    <w:p w14:paraId="5FC8A06A" w14:textId="0B191A4B" w:rsidR="001813FD" w:rsidRPr="00827692" w:rsidRDefault="00D459F0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4E171B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新时代</w:t>
      </w:r>
      <w:r w:rsidR="001813FD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师德师风建设</w:t>
      </w: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</w:t>
      </w:r>
      <w:r w:rsidR="001813FD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研究</w:t>
      </w:r>
    </w:p>
    <w:p w14:paraId="7DBE07AB" w14:textId="736D5E64" w:rsidR="001813FD" w:rsidRPr="00827692" w:rsidRDefault="002E2778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1813FD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师生心理健康状况</w:t>
      </w:r>
      <w:r w:rsidR="001C12D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、对策</w:t>
      </w: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</w:t>
      </w:r>
      <w:r w:rsidR="001813FD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研究</w:t>
      </w:r>
    </w:p>
    <w:p w14:paraId="49C848E7" w14:textId="31B1458B" w:rsidR="00AE5F06" w:rsidRPr="00827692" w:rsidRDefault="00F0757A" w:rsidP="00EE7B15">
      <w:pPr>
        <w:pStyle w:val="a3"/>
        <w:numPr>
          <w:ilvl w:val="0"/>
          <w:numId w:val="11"/>
        </w:numPr>
        <w:spacing w:line="600" w:lineRule="exact"/>
        <w:ind w:left="442" w:firstLineChars="0" w:hanging="442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关于</w:t>
      </w:r>
      <w:r w:rsidR="00C156A7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学校</w:t>
      </w:r>
      <w:r w:rsidR="00501928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家庭社会协同育人</w:t>
      </w:r>
      <w:r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的</w:t>
      </w:r>
      <w:r w:rsidR="00501928" w:rsidRPr="00827692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研究</w:t>
      </w:r>
    </w:p>
    <w:sectPr w:rsidR="00AE5F06" w:rsidRPr="008276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0751" w14:textId="77777777" w:rsidR="00D6103E" w:rsidRDefault="00D6103E" w:rsidP="00F9591D">
      <w:r>
        <w:separator/>
      </w:r>
    </w:p>
  </w:endnote>
  <w:endnote w:type="continuationSeparator" w:id="0">
    <w:p w14:paraId="72939E1B" w14:textId="77777777" w:rsidR="00D6103E" w:rsidRDefault="00D6103E" w:rsidP="00F9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4126898"/>
      <w:docPartObj>
        <w:docPartGallery w:val="Page Numbers (Bottom of Page)"/>
        <w:docPartUnique/>
      </w:docPartObj>
    </w:sdtPr>
    <w:sdtContent>
      <w:p w14:paraId="74D9FDA7" w14:textId="0F3A8B1B" w:rsidR="00FF4D7A" w:rsidRDefault="00FF4D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83ADBFA" w14:textId="77777777" w:rsidR="00F9591D" w:rsidRDefault="00F959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6FA6" w14:textId="77777777" w:rsidR="00D6103E" w:rsidRDefault="00D6103E" w:rsidP="00F9591D">
      <w:r>
        <w:separator/>
      </w:r>
    </w:p>
  </w:footnote>
  <w:footnote w:type="continuationSeparator" w:id="0">
    <w:p w14:paraId="3248A941" w14:textId="77777777" w:rsidR="00D6103E" w:rsidRDefault="00D6103E" w:rsidP="00F95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57FF"/>
    <w:multiLevelType w:val="hybridMultilevel"/>
    <w:tmpl w:val="414C54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48188F"/>
    <w:multiLevelType w:val="hybridMultilevel"/>
    <w:tmpl w:val="3F7A78E8"/>
    <w:lvl w:ilvl="0" w:tplc="68E2FE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72315F"/>
    <w:multiLevelType w:val="hybridMultilevel"/>
    <w:tmpl w:val="BD5638BC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4E69EC"/>
    <w:multiLevelType w:val="hybridMultilevel"/>
    <w:tmpl w:val="C46E3B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2726C18"/>
    <w:multiLevelType w:val="hybridMultilevel"/>
    <w:tmpl w:val="37C613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A9D24AB"/>
    <w:multiLevelType w:val="hybridMultilevel"/>
    <w:tmpl w:val="885A70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EBE2653"/>
    <w:multiLevelType w:val="hybridMultilevel"/>
    <w:tmpl w:val="F1D056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AB61460"/>
    <w:multiLevelType w:val="hybridMultilevel"/>
    <w:tmpl w:val="A0405F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D9B1581"/>
    <w:multiLevelType w:val="hybridMultilevel"/>
    <w:tmpl w:val="D68C51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2BD1FFE"/>
    <w:multiLevelType w:val="hybridMultilevel"/>
    <w:tmpl w:val="A5AC61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32D4BAB"/>
    <w:multiLevelType w:val="hybridMultilevel"/>
    <w:tmpl w:val="4D88A9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D6322A9"/>
    <w:multiLevelType w:val="hybridMultilevel"/>
    <w:tmpl w:val="CFEAFF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23595951">
    <w:abstractNumId w:val="1"/>
  </w:num>
  <w:num w:numId="2" w16cid:durableId="1804272790">
    <w:abstractNumId w:val="8"/>
  </w:num>
  <w:num w:numId="3" w16cid:durableId="996030674">
    <w:abstractNumId w:val="4"/>
  </w:num>
  <w:num w:numId="4" w16cid:durableId="897739922">
    <w:abstractNumId w:val="7"/>
  </w:num>
  <w:num w:numId="5" w16cid:durableId="1224870742">
    <w:abstractNumId w:val="11"/>
  </w:num>
  <w:num w:numId="6" w16cid:durableId="425424594">
    <w:abstractNumId w:val="6"/>
  </w:num>
  <w:num w:numId="7" w16cid:durableId="87896208">
    <w:abstractNumId w:val="3"/>
  </w:num>
  <w:num w:numId="8" w16cid:durableId="1716932044">
    <w:abstractNumId w:val="0"/>
  </w:num>
  <w:num w:numId="9" w16cid:durableId="1777283902">
    <w:abstractNumId w:val="9"/>
  </w:num>
  <w:num w:numId="10" w16cid:durableId="512652417">
    <w:abstractNumId w:val="5"/>
  </w:num>
  <w:num w:numId="11" w16cid:durableId="1316108904">
    <w:abstractNumId w:val="10"/>
  </w:num>
  <w:num w:numId="12" w16cid:durableId="896741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FD7"/>
    <w:rsid w:val="00002325"/>
    <w:rsid w:val="000027E3"/>
    <w:rsid w:val="00002A93"/>
    <w:rsid w:val="00011E4A"/>
    <w:rsid w:val="00014B55"/>
    <w:rsid w:val="000333D6"/>
    <w:rsid w:val="00036871"/>
    <w:rsid w:val="000534A9"/>
    <w:rsid w:val="00064ADE"/>
    <w:rsid w:val="00067549"/>
    <w:rsid w:val="00095393"/>
    <w:rsid w:val="000B1442"/>
    <w:rsid w:val="000B3E79"/>
    <w:rsid w:val="000C18AA"/>
    <w:rsid w:val="000C2C99"/>
    <w:rsid w:val="000C596A"/>
    <w:rsid w:val="000D144D"/>
    <w:rsid w:val="00101CB1"/>
    <w:rsid w:val="00145F2D"/>
    <w:rsid w:val="00152422"/>
    <w:rsid w:val="001615DA"/>
    <w:rsid w:val="00174E0C"/>
    <w:rsid w:val="001766E7"/>
    <w:rsid w:val="001813FD"/>
    <w:rsid w:val="001922C4"/>
    <w:rsid w:val="00196D6B"/>
    <w:rsid w:val="001A0C66"/>
    <w:rsid w:val="001A3724"/>
    <w:rsid w:val="001A564A"/>
    <w:rsid w:val="001C12D2"/>
    <w:rsid w:val="001C354E"/>
    <w:rsid w:val="001D1B05"/>
    <w:rsid w:val="001E65B9"/>
    <w:rsid w:val="001E70C0"/>
    <w:rsid w:val="001F5199"/>
    <w:rsid w:val="001F7A9C"/>
    <w:rsid w:val="00214620"/>
    <w:rsid w:val="002336A4"/>
    <w:rsid w:val="00236C39"/>
    <w:rsid w:val="00294289"/>
    <w:rsid w:val="002A6BD9"/>
    <w:rsid w:val="002B0604"/>
    <w:rsid w:val="002D5609"/>
    <w:rsid w:val="002D5EB9"/>
    <w:rsid w:val="002D6CDF"/>
    <w:rsid w:val="002E2778"/>
    <w:rsid w:val="002F18E4"/>
    <w:rsid w:val="00300BDB"/>
    <w:rsid w:val="003057E9"/>
    <w:rsid w:val="00312124"/>
    <w:rsid w:val="003340BB"/>
    <w:rsid w:val="0033549A"/>
    <w:rsid w:val="003478DB"/>
    <w:rsid w:val="003523D7"/>
    <w:rsid w:val="003631AF"/>
    <w:rsid w:val="0036713A"/>
    <w:rsid w:val="00383542"/>
    <w:rsid w:val="00393F28"/>
    <w:rsid w:val="003C376E"/>
    <w:rsid w:val="003C3BDC"/>
    <w:rsid w:val="003D6B4D"/>
    <w:rsid w:val="003D7600"/>
    <w:rsid w:val="003E2ECD"/>
    <w:rsid w:val="003F3D5F"/>
    <w:rsid w:val="00403AF7"/>
    <w:rsid w:val="00410A88"/>
    <w:rsid w:val="00413E0B"/>
    <w:rsid w:val="0041590D"/>
    <w:rsid w:val="00423EE0"/>
    <w:rsid w:val="004371F5"/>
    <w:rsid w:val="004576A6"/>
    <w:rsid w:val="00460C30"/>
    <w:rsid w:val="004644C9"/>
    <w:rsid w:val="00465858"/>
    <w:rsid w:val="00474623"/>
    <w:rsid w:val="00477565"/>
    <w:rsid w:val="00484473"/>
    <w:rsid w:val="0049350F"/>
    <w:rsid w:val="00495407"/>
    <w:rsid w:val="004A3E8C"/>
    <w:rsid w:val="004B3EFB"/>
    <w:rsid w:val="004D65A8"/>
    <w:rsid w:val="004E171B"/>
    <w:rsid w:val="004E68BA"/>
    <w:rsid w:val="00501928"/>
    <w:rsid w:val="00513C11"/>
    <w:rsid w:val="005164AC"/>
    <w:rsid w:val="00540827"/>
    <w:rsid w:val="005513D3"/>
    <w:rsid w:val="00565852"/>
    <w:rsid w:val="005715AE"/>
    <w:rsid w:val="00571EE9"/>
    <w:rsid w:val="00590C0C"/>
    <w:rsid w:val="00592014"/>
    <w:rsid w:val="005926A1"/>
    <w:rsid w:val="005964E7"/>
    <w:rsid w:val="005C619A"/>
    <w:rsid w:val="005E6D60"/>
    <w:rsid w:val="00624FD7"/>
    <w:rsid w:val="00632F8E"/>
    <w:rsid w:val="00643D0F"/>
    <w:rsid w:val="00644473"/>
    <w:rsid w:val="006560BB"/>
    <w:rsid w:val="00656992"/>
    <w:rsid w:val="006644CA"/>
    <w:rsid w:val="00666194"/>
    <w:rsid w:val="00667200"/>
    <w:rsid w:val="006811AC"/>
    <w:rsid w:val="00685613"/>
    <w:rsid w:val="006948BB"/>
    <w:rsid w:val="006B0235"/>
    <w:rsid w:val="006B7B1C"/>
    <w:rsid w:val="006C01A2"/>
    <w:rsid w:val="006C1548"/>
    <w:rsid w:val="006C4313"/>
    <w:rsid w:val="006C7568"/>
    <w:rsid w:val="006E7BA7"/>
    <w:rsid w:val="00712A5F"/>
    <w:rsid w:val="00716044"/>
    <w:rsid w:val="00723EE1"/>
    <w:rsid w:val="00726EAC"/>
    <w:rsid w:val="00731D5A"/>
    <w:rsid w:val="007328B4"/>
    <w:rsid w:val="007348E6"/>
    <w:rsid w:val="00755AA0"/>
    <w:rsid w:val="0075792F"/>
    <w:rsid w:val="00761683"/>
    <w:rsid w:val="0077035C"/>
    <w:rsid w:val="00781DE0"/>
    <w:rsid w:val="007A13BF"/>
    <w:rsid w:val="007B5581"/>
    <w:rsid w:val="007C1473"/>
    <w:rsid w:val="007D6295"/>
    <w:rsid w:val="007E01BF"/>
    <w:rsid w:val="007F0953"/>
    <w:rsid w:val="0080050E"/>
    <w:rsid w:val="00803B5C"/>
    <w:rsid w:val="00803FEF"/>
    <w:rsid w:val="00817455"/>
    <w:rsid w:val="008231D2"/>
    <w:rsid w:val="008236B1"/>
    <w:rsid w:val="008250B0"/>
    <w:rsid w:val="0082617B"/>
    <w:rsid w:val="00827692"/>
    <w:rsid w:val="008314A7"/>
    <w:rsid w:val="00850E2D"/>
    <w:rsid w:val="008655C2"/>
    <w:rsid w:val="008752C0"/>
    <w:rsid w:val="008773BC"/>
    <w:rsid w:val="00880CE3"/>
    <w:rsid w:val="008A713F"/>
    <w:rsid w:val="008B3153"/>
    <w:rsid w:val="008B6FA3"/>
    <w:rsid w:val="008C0807"/>
    <w:rsid w:val="008D6DE1"/>
    <w:rsid w:val="008D7D6E"/>
    <w:rsid w:val="00910841"/>
    <w:rsid w:val="009166F5"/>
    <w:rsid w:val="00936793"/>
    <w:rsid w:val="00947BF3"/>
    <w:rsid w:val="0095133F"/>
    <w:rsid w:val="00952214"/>
    <w:rsid w:val="009639F2"/>
    <w:rsid w:val="00963FD1"/>
    <w:rsid w:val="00975C66"/>
    <w:rsid w:val="00981ED2"/>
    <w:rsid w:val="00994D86"/>
    <w:rsid w:val="009B584D"/>
    <w:rsid w:val="009C4FB1"/>
    <w:rsid w:val="009D0E55"/>
    <w:rsid w:val="009D72F4"/>
    <w:rsid w:val="009E32D5"/>
    <w:rsid w:val="009F2475"/>
    <w:rsid w:val="00A11636"/>
    <w:rsid w:val="00A17A93"/>
    <w:rsid w:val="00A22005"/>
    <w:rsid w:val="00A26060"/>
    <w:rsid w:val="00A36299"/>
    <w:rsid w:val="00A50367"/>
    <w:rsid w:val="00A55E27"/>
    <w:rsid w:val="00A55F01"/>
    <w:rsid w:val="00A66647"/>
    <w:rsid w:val="00A968B1"/>
    <w:rsid w:val="00AA17B3"/>
    <w:rsid w:val="00AA3787"/>
    <w:rsid w:val="00AA69DA"/>
    <w:rsid w:val="00AC3DE3"/>
    <w:rsid w:val="00AC670B"/>
    <w:rsid w:val="00AD342D"/>
    <w:rsid w:val="00AE2FA9"/>
    <w:rsid w:val="00AE5F06"/>
    <w:rsid w:val="00AF3D5E"/>
    <w:rsid w:val="00B015A8"/>
    <w:rsid w:val="00B103AF"/>
    <w:rsid w:val="00B11E15"/>
    <w:rsid w:val="00B151A2"/>
    <w:rsid w:val="00B2024F"/>
    <w:rsid w:val="00B27E2B"/>
    <w:rsid w:val="00B3578A"/>
    <w:rsid w:val="00B4574F"/>
    <w:rsid w:val="00B62E1F"/>
    <w:rsid w:val="00B757CA"/>
    <w:rsid w:val="00B8177F"/>
    <w:rsid w:val="00B82FB6"/>
    <w:rsid w:val="00B90F0B"/>
    <w:rsid w:val="00BA060F"/>
    <w:rsid w:val="00BA6FC2"/>
    <w:rsid w:val="00BC2385"/>
    <w:rsid w:val="00C156A7"/>
    <w:rsid w:val="00C179DB"/>
    <w:rsid w:val="00C200A3"/>
    <w:rsid w:val="00C2512D"/>
    <w:rsid w:val="00C264E7"/>
    <w:rsid w:val="00C372B8"/>
    <w:rsid w:val="00C518DC"/>
    <w:rsid w:val="00C56FBA"/>
    <w:rsid w:val="00C679DE"/>
    <w:rsid w:val="00C72B12"/>
    <w:rsid w:val="00C741B5"/>
    <w:rsid w:val="00C760A9"/>
    <w:rsid w:val="00C92B4F"/>
    <w:rsid w:val="00C934C2"/>
    <w:rsid w:val="00CB2266"/>
    <w:rsid w:val="00CC24B1"/>
    <w:rsid w:val="00CC632B"/>
    <w:rsid w:val="00CD6630"/>
    <w:rsid w:val="00CE4601"/>
    <w:rsid w:val="00CE7120"/>
    <w:rsid w:val="00D06CA0"/>
    <w:rsid w:val="00D072AB"/>
    <w:rsid w:val="00D07FA0"/>
    <w:rsid w:val="00D2504B"/>
    <w:rsid w:val="00D459F0"/>
    <w:rsid w:val="00D46192"/>
    <w:rsid w:val="00D5471E"/>
    <w:rsid w:val="00D6103E"/>
    <w:rsid w:val="00D74F9E"/>
    <w:rsid w:val="00D75B32"/>
    <w:rsid w:val="00DA1DF2"/>
    <w:rsid w:val="00DC1B46"/>
    <w:rsid w:val="00DC5E21"/>
    <w:rsid w:val="00DD45D1"/>
    <w:rsid w:val="00DE17EB"/>
    <w:rsid w:val="00DF71A1"/>
    <w:rsid w:val="00E05E28"/>
    <w:rsid w:val="00E45E0B"/>
    <w:rsid w:val="00E56F36"/>
    <w:rsid w:val="00ED6684"/>
    <w:rsid w:val="00EE3193"/>
    <w:rsid w:val="00EE7B15"/>
    <w:rsid w:val="00EF025B"/>
    <w:rsid w:val="00EF2BE1"/>
    <w:rsid w:val="00F0757A"/>
    <w:rsid w:val="00F348FE"/>
    <w:rsid w:val="00F73418"/>
    <w:rsid w:val="00F76992"/>
    <w:rsid w:val="00F911C2"/>
    <w:rsid w:val="00F923F4"/>
    <w:rsid w:val="00F943B0"/>
    <w:rsid w:val="00F9591D"/>
    <w:rsid w:val="00FB0E67"/>
    <w:rsid w:val="00FC3821"/>
    <w:rsid w:val="00FC6AA3"/>
    <w:rsid w:val="00FE750D"/>
    <w:rsid w:val="00FF19D0"/>
    <w:rsid w:val="00FF1C6D"/>
    <w:rsid w:val="00FF3717"/>
    <w:rsid w:val="00FF4D7A"/>
    <w:rsid w:val="22E6B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A1C3C"/>
  <w15:chartTrackingRefBased/>
  <w15:docId w15:val="{E7546E7D-02C1-473C-9E58-B5DF6C4E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4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8447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8447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8447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8447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E55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484473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48447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84473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844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484473"/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95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9591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95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9591D"/>
    <w:rPr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82617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82617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Shengqin Tao</dc:creator>
  <cp:keywords/>
  <dc:description/>
  <cp:lastModifiedBy>Tao Shengqin</cp:lastModifiedBy>
  <cp:revision>281</cp:revision>
  <cp:lastPrinted>2021-06-30T03:19:00Z</cp:lastPrinted>
  <dcterms:created xsi:type="dcterms:W3CDTF">2021-06-27T10:58:00Z</dcterms:created>
  <dcterms:modified xsi:type="dcterms:W3CDTF">2023-07-07T07:22:00Z</dcterms:modified>
</cp:coreProperties>
</file>